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附件</w:t>
      </w:r>
    </w:p>
    <w:p>
      <w:pPr>
        <w:spacing w:line="500" w:lineRule="exact"/>
        <w:ind w:right="6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参会人员回执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227"/>
        <w:gridCol w:w="2035"/>
      </w:tblGrid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职务/职称</w:t>
            </w:r>
          </w:p>
        </w:tc>
        <w:tc>
          <w:tcPr>
            <w:tcW w:w="20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0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是否需要协助预订宾馆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以及日期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选择会场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 w:firstLine="420" w:firstLineChars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□线下           □线上</w:t>
            </w:r>
          </w:p>
        </w:tc>
      </w:tr>
      <w:tr>
        <w:tc>
          <w:tcPr>
            <w:tcW w:w="2235" w:type="dxa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6287" w:type="dxa"/>
            <w:gridSpan w:val="3"/>
          </w:tcPr>
          <w:p>
            <w:pPr>
              <w:spacing w:line="500" w:lineRule="exact"/>
              <w:ind w:right="64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ind w:right="641"/>
        <w:rPr>
          <w:rFonts w:ascii="Times New Roman" w:hAnsi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mFmNmYxMWI4ZmViYmY3ODFjMzBlZWEwNjg4MTcifQ=="/>
  </w:docVars>
  <w:rsids>
    <w:rsidRoot w:val="300A3C59"/>
    <w:rsid w:val="300A3C59"/>
    <w:rsid w:val="540206B2"/>
    <w:rsid w:val="BC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801" w:firstLineChars="200"/>
      <w:outlineLvl w:val="2"/>
    </w:pPr>
    <w:rPr>
      <w:rFonts w:ascii="Calibri" w:hAnsi="Calibri" w:eastAsia="仿宋_GB2312"/>
      <w:b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uiPriority w:val="0"/>
    <w:rPr>
      <w:rFonts w:ascii="Calibri" w:hAnsi="Calibri" w:eastAsia="仿宋_GB2312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2024-05-06T14:11:00Z</dcterms:created>
  <dc:creator>郭贝贝</dc:creator>
  <cp:lastModifiedBy>WPS_1698827478</cp:lastModifiedBy>
  <dcterms:modified xsi:type="dcterms:W3CDTF">2024-05-14T17:16:54Z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1033-6.6.1.8808</vt:lpwstr>
  </property>
  <property fmtid="{D5CDD505-2E9C-101B-9397-08002B2CF9AE}" pid="3" name="ICV">
    <vt:lpwstr>27B95A660B4D48F6A0591BF90AB1F191_11</vt:lpwstr>
  </property>
</Properties>
</file>